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D937AD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937AD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937AD">
        <w:rPr>
          <w:b/>
          <w:smallCaps/>
          <w:color w:val="6F654B" w:themeColor="text1" w:themeTint="BF"/>
        </w:rPr>
        <w:t xml:space="preserve">Nombre: </w:t>
      </w:r>
      <w:r w:rsidR="00D2454F" w:rsidRPr="00D937AD">
        <w:rPr>
          <w:b/>
          <w:smallCaps/>
          <w:color w:val="6F654B" w:themeColor="text1" w:themeTint="BF"/>
        </w:rPr>
        <w:t xml:space="preserve"> </w:t>
      </w:r>
      <w:r w:rsidR="00D937AD" w:rsidRPr="00D937AD">
        <w:rPr>
          <w:b/>
          <w:smallCaps/>
          <w:color w:val="6F654B" w:themeColor="text1" w:themeTint="BF"/>
          <w:sz w:val="32"/>
          <w:szCs w:val="20"/>
        </w:rPr>
        <w:t>Lucero de la Rosa Guerrero</w:t>
      </w:r>
    </w:p>
    <w:p w:rsidR="00877DA6" w:rsidRPr="00D937AD" w:rsidRDefault="00877DA6" w:rsidP="002D0520">
      <w:pPr>
        <w:jc w:val="both"/>
        <w:rPr>
          <w:smallCaps/>
          <w:color w:val="6F654B" w:themeColor="text1" w:themeTint="BF"/>
        </w:rPr>
      </w:pPr>
    </w:p>
    <w:p w:rsidR="00D937AD" w:rsidRPr="00D937AD" w:rsidRDefault="00D937AD" w:rsidP="00D937AD">
      <w:pPr>
        <w:rPr>
          <w:b/>
          <w:smallCaps/>
          <w:color w:val="6F654B" w:themeColor="text1" w:themeTint="BF"/>
        </w:rPr>
      </w:pPr>
      <w:r w:rsidRPr="00D937AD">
        <w:rPr>
          <w:b/>
          <w:smallCaps/>
          <w:color w:val="6F654B" w:themeColor="text1" w:themeTint="BF"/>
        </w:rPr>
        <w:t>Cargo y Adscripción:</w:t>
      </w:r>
    </w:p>
    <w:p w:rsidR="00D937AD" w:rsidRPr="00D937AD" w:rsidRDefault="00D937AD" w:rsidP="005312B9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</w:rPr>
      </w:pPr>
      <w:r w:rsidRPr="00D937AD">
        <w:rPr>
          <w:smallCaps/>
          <w:color w:val="6F654B" w:themeColor="text1" w:themeTint="BF"/>
        </w:rPr>
        <w:t>Secretaria de Acuerdo y Trámite adscrita al Juzgado Primero de Primera Instancia en Materia Penal del Distrito Judicial de Saltillo</w:t>
      </w:r>
      <w:r>
        <w:rPr>
          <w:smallCaps/>
          <w:color w:val="6F654B" w:themeColor="text1" w:themeTint="BF"/>
        </w:rPr>
        <w:t>.</w:t>
      </w:r>
      <w:r w:rsidRPr="00D937AD">
        <w:rPr>
          <w:smallCaps/>
          <w:color w:val="6F654B" w:themeColor="text1" w:themeTint="BF"/>
        </w:rPr>
        <w:t xml:space="preserve"> </w:t>
      </w:r>
    </w:p>
    <w:p w:rsidR="00D937AD" w:rsidRPr="00D937AD" w:rsidRDefault="00D937AD" w:rsidP="00D937AD">
      <w:pPr>
        <w:ind w:firstLine="708"/>
        <w:rPr>
          <w:b/>
          <w:color w:val="6F654B" w:themeColor="text1" w:themeTint="BF"/>
          <w:sz w:val="24"/>
        </w:rPr>
      </w:pPr>
    </w:p>
    <w:p w:rsidR="00D937AD" w:rsidRPr="00D937AD" w:rsidRDefault="00D937AD" w:rsidP="00D937AD">
      <w:pPr>
        <w:rPr>
          <w:color w:val="6F654B" w:themeColor="text1" w:themeTint="BF"/>
        </w:rPr>
      </w:pPr>
    </w:p>
    <w:p w:rsidR="00D937AD" w:rsidRPr="00D937AD" w:rsidRDefault="00D937AD" w:rsidP="00D937AD">
      <w:pPr>
        <w:rPr>
          <w:b/>
          <w:smallCaps/>
          <w:color w:val="6F654B" w:themeColor="text1" w:themeTint="BF"/>
        </w:rPr>
      </w:pPr>
      <w:r w:rsidRPr="00D937AD">
        <w:rPr>
          <w:b/>
          <w:smallCaps/>
          <w:color w:val="6F654B" w:themeColor="text1" w:themeTint="BF"/>
        </w:rPr>
        <w:t>Formación Académica:</w:t>
      </w:r>
    </w:p>
    <w:p w:rsidR="00D937AD" w:rsidRPr="00D937AD" w:rsidRDefault="00D937AD" w:rsidP="005312B9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</w:rPr>
      </w:pPr>
      <w:r w:rsidRPr="00D937AD">
        <w:rPr>
          <w:smallCaps/>
          <w:color w:val="6F654B" w:themeColor="text1" w:themeTint="BF"/>
        </w:rPr>
        <w:t>Licenciada en Derecho, Universidad Autónoma del Noreste Campus Saltillo 2001-2006</w:t>
      </w:r>
      <w:r>
        <w:rPr>
          <w:smallCaps/>
          <w:color w:val="6F654B" w:themeColor="text1" w:themeTint="BF"/>
        </w:rPr>
        <w:t>.</w:t>
      </w:r>
    </w:p>
    <w:p w:rsidR="00D937AD" w:rsidRPr="00D937AD" w:rsidRDefault="00D937AD" w:rsidP="005312B9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</w:rPr>
      </w:pPr>
      <w:r w:rsidRPr="00D937AD">
        <w:rPr>
          <w:smallCaps/>
          <w:color w:val="6F654B" w:themeColor="text1" w:themeTint="BF"/>
        </w:rPr>
        <w:t>Maestría en Sistema Penal Acusatorio, Autónoma del Noreste Campus Saltillo 2013-2015</w:t>
      </w:r>
      <w:r>
        <w:rPr>
          <w:smallCaps/>
          <w:color w:val="6F654B" w:themeColor="text1" w:themeTint="BF"/>
        </w:rPr>
        <w:t>.</w:t>
      </w:r>
    </w:p>
    <w:p w:rsidR="00D937AD" w:rsidRPr="00D937AD" w:rsidRDefault="00D937AD" w:rsidP="00D937AD">
      <w:pPr>
        <w:spacing w:after="0" w:line="240" w:lineRule="auto"/>
        <w:rPr>
          <w:color w:val="6F654B" w:themeColor="text1" w:themeTint="BF"/>
        </w:rPr>
      </w:pPr>
      <w:r w:rsidRPr="00D937AD">
        <w:rPr>
          <w:b/>
          <w:smallCaps/>
          <w:color w:val="6F654B" w:themeColor="text1" w:themeTint="BF"/>
        </w:rPr>
        <w:tab/>
      </w:r>
    </w:p>
    <w:p w:rsidR="00D937AD" w:rsidRPr="00D937AD" w:rsidRDefault="00D937AD" w:rsidP="00D937AD">
      <w:pPr>
        <w:rPr>
          <w:color w:val="6F654B" w:themeColor="text1" w:themeTint="BF"/>
        </w:rPr>
      </w:pPr>
      <w:r w:rsidRPr="00D937AD">
        <w:rPr>
          <w:color w:val="6F654B" w:themeColor="text1" w:themeTint="BF"/>
        </w:rPr>
        <w:tab/>
      </w:r>
    </w:p>
    <w:p w:rsidR="00D937AD" w:rsidRPr="00D937AD" w:rsidRDefault="00D937AD" w:rsidP="00D937AD">
      <w:pPr>
        <w:rPr>
          <w:b/>
          <w:smallCaps/>
          <w:color w:val="6F654B" w:themeColor="text1" w:themeTint="BF"/>
        </w:rPr>
      </w:pPr>
      <w:r w:rsidRPr="00D937AD">
        <w:rPr>
          <w:b/>
          <w:smallCaps/>
          <w:color w:val="6F654B" w:themeColor="text1" w:themeTint="BF"/>
        </w:rPr>
        <w:t>Experiencia Laboral:</w:t>
      </w:r>
    </w:p>
    <w:p w:rsidR="00D937AD" w:rsidRPr="00D937AD" w:rsidRDefault="00D937AD" w:rsidP="005312B9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D937AD">
        <w:rPr>
          <w:smallCaps/>
          <w:color w:val="6F654B" w:themeColor="text1" w:themeTint="BF"/>
        </w:rPr>
        <w:t>Secretaria de Acuerdo y Trámite adscrita al Juzgado Segundo Letrado en Materia Penal del Distrito Judicial de Saltillo, Junio-Septiembre 2010</w:t>
      </w:r>
      <w:r>
        <w:rPr>
          <w:smallCaps/>
          <w:color w:val="6F654B" w:themeColor="text1" w:themeTint="BF"/>
        </w:rPr>
        <w:t>.</w:t>
      </w:r>
    </w:p>
    <w:p w:rsidR="00D937AD" w:rsidRPr="00D937AD" w:rsidRDefault="00D937AD" w:rsidP="005312B9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D937AD">
        <w:rPr>
          <w:smallCaps/>
          <w:color w:val="6F654B" w:themeColor="text1" w:themeTint="BF"/>
        </w:rPr>
        <w:t>Secretaria de Acuerdo y Trámite adscrita al Primer Tribunal Distrital del Estado Junio-Septiembre 2014</w:t>
      </w:r>
      <w:r>
        <w:rPr>
          <w:smallCaps/>
          <w:color w:val="6F654B" w:themeColor="text1" w:themeTint="BF"/>
        </w:rPr>
        <w:t>.</w:t>
      </w:r>
    </w:p>
    <w:p w:rsidR="00D937AD" w:rsidRPr="00D937AD" w:rsidRDefault="00D937AD" w:rsidP="005312B9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D937AD">
        <w:rPr>
          <w:smallCaps/>
          <w:color w:val="6F654B" w:themeColor="text1" w:themeTint="BF"/>
        </w:rPr>
        <w:t>Actualmente Secretaria de Acuerdo y Trámite adscrita al Juzgado Primero de Primera Instancia en Materia Penal del Distrito Judicial de Saltillo</w:t>
      </w:r>
      <w:r>
        <w:rPr>
          <w:smallCaps/>
          <w:color w:val="6F654B" w:themeColor="text1" w:themeTint="BF"/>
        </w:rPr>
        <w:t>.</w:t>
      </w:r>
      <w:r w:rsidRPr="00D937AD">
        <w:rPr>
          <w:smallCaps/>
          <w:color w:val="6F654B" w:themeColor="text1" w:themeTint="BF"/>
        </w:rPr>
        <w:t xml:space="preserve"> </w:t>
      </w:r>
    </w:p>
    <w:p w:rsidR="00D937AD" w:rsidRPr="00D937AD" w:rsidRDefault="00D937AD" w:rsidP="00D937AD">
      <w:pPr>
        <w:rPr>
          <w:b/>
          <w:smallCaps/>
          <w:color w:val="6F654B" w:themeColor="text1" w:themeTint="BF"/>
        </w:rPr>
      </w:pPr>
    </w:p>
    <w:p w:rsidR="00D937AD" w:rsidRPr="00D937AD" w:rsidRDefault="00D937AD" w:rsidP="00D937AD">
      <w:pPr>
        <w:rPr>
          <w:b/>
          <w:smallCaps/>
          <w:color w:val="6F654B" w:themeColor="text1" w:themeTint="BF"/>
        </w:rPr>
      </w:pPr>
    </w:p>
    <w:p w:rsidR="00D937AD" w:rsidRPr="00D937AD" w:rsidRDefault="00D937AD" w:rsidP="00D937AD">
      <w:pPr>
        <w:rPr>
          <w:b/>
          <w:smallCaps/>
          <w:color w:val="6F654B" w:themeColor="text1" w:themeTint="BF"/>
        </w:rPr>
      </w:pPr>
      <w:r w:rsidRPr="00D937AD">
        <w:rPr>
          <w:b/>
          <w:smallCaps/>
          <w:color w:val="6F654B" w:themeColor="text1" w:themeTint="BF"/>
        </w:rPr>
        <w:t>Cursos y Diplomados:</w:t>
      </w:r>
    </w:p>
    <w:p w:rsidR="00D937AD" w:rsidRPr="00D937AD" w:rsidRDefault="00D937AD" w:rsidP="005312B9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D937AD">
        <w:rPr>
          <w:smallCaps/>
          <w:color w:val="6F654B" w:themeColor="text1" w:themeTint="BF"/>
        </w:rPr>
        <w:t>Análisis de las Sentencias Emitidas por la Corte Interamericana de Derechos Humanos, Abril 2011</w:t>
      </w:r>
      <w:r>
        <w:rPr>
          <w:smallCaps/>
          <w:color w:val="6F654B" w:themeColor="text1" w:themeTint="BF"/>
        </w:rPr>
        <w:t>.</w:t>
      </w:r>
    </w:p>
    <w:p w:rsidR="00D937AD" w:rsidRPr="00D937AD" w:rsidRDefault="00D937AD" w:rsidP="005312B9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D937AD">
        <w:rPr>
          <w:smallCaps/>
          <w:color w:val="6F654B" w:themeColor="text1" w:themeTint="BF"/>
        </w:rPr>
        <w:t>Curso de Capacitación en el Uso y Aprovechamientos de las Herramientas del IUS 2010 y los Discos de la Legislación Junio 2011</w:t>
      </w:r>
      <w:r>
        <w:rPr>
          <w:smallCaps/>
          <w:color w:val="6F654B" w:themeColor="text1" w:themeTint="BF"/>
        </w:rPr>
        <w:t>.</w:t>
      </w:r>
      <w:r w:rsidRPr="00D937AD">
        <w:rPr>
          <w:smallCaps/>
          <w:color w:val="6F654B" w:themeColor="text1" w:themeTint="BF"/>
        </w:rPr>
        <w:t xml:space="preserve"> </w:t>
      </w:r>
    </w:p>
    <w:p w:rsidR="00D937AD" w:rsidRPr="00D937AD" w:rsidRDefault="00D937AD" w:rsidP="005312B9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D937AD">
        <w:rPr>
          <w:smallCaps/>
          <w:color w:val="6F654B" w:themeColor="text1" w:themeTint="BF"/>
        </w:rPr>
        <w:t>Diplomado en Juicios Orales, Universidad Autónoma de Coahuila, Arteaga Coahuila</w:t>
      </w:r>
      <w:r>
        <w:rPr>
          <w:smallCaps/>
          <w:color w:val="6F654B" w:themeColor="text1" w:themeTint="BF"/>
        </w:rPr>
        <w:t>.</w:t>
      </w:r>
    </w:p>
    <w:p w:rsidR="00D937AD" w:rsidRPr="00D937AD" w:rsidRDefault="00D937AD" w:rsidP="005312B9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D937AD">
        <w:rPr>
          <w:smallCaps/>
          <w:color w:val="6F654B" w:themeColor="text1" w:themeTint="BF"/>
        </w:rPr>
        <w:t>Jornadas de Control de Convencionalidad “Análisis de Sentencias”</w:t>
      </w:r>
      <w:r>
        <w:rPr>
          <w:smallCaps/>
          <w:color w:val="6F654B" w:themeColor="text1" w:themeTint="BF"/>
        </w:rPr>
        <w:t>.</w:t>
      </w:r>
      <w:bookmarkStart w:id="0" w:name="_GoBack"/>
      <w:bookmarkEnd w:id="0"/>
    </w:p>
    <w:p w:rsidR="00542D31" w:rsidRPr="00D937AD" w:rsidRDefault="00542D31" w:rsidP="002D0520">
      <w:pPr>
        <w:jc w:val="both"/>
        <w:rPr>
          <w:smallCaps/>
          <w:color w:val="6F654B" w:themeColor="text1" w:themeTint="BF"/>
        </w:rPr>
      </w:pPr>
    </w:p>
    <w:sectPr w:rsidR="00542D31" w:rsidRPr="00D937A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B9" w:rsidRDefault="005312B9">
      <w:pPr>
        <w:spacing w:after="0" w:line="240" w:lineRule="auto"/>
      </w:pPr>
      <w:r>
        <w:separator/>
      </w:r>
    </w:p>
  </w:endnote>
  <w:endnote w:type="continuationSeparator" w:id="0">
    <w:p w:rsidR="005312B9" w:rsidRDefault="005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376FD" w:rsidRPr="003376F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376FD" w:rsidRPr="003376F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B9" w:rsidRDefault="005312B9">
      <w:pPr>
        <w:spacing w:after="0" w:line="240" w:lineRule="auto"/>
      </w:pPr>
      <w:r>
        <w:separator/>
      </w:r>
    </w:p>
  </w:footnote>
  <w:footnote w:type="continuationSeparator" w:id="0">
    <w:p w:rsidR="005312B9" w:rsidRDefault="005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BC750F"/>
    <w:multiLevelType w:val="hybridMultilevel"/>
    <w:tmpl w:val="10ACF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5C9C"/>
    <w:multiLevelType w:val="hybridMultilevel"/>
    <w:tmpl w:val="63B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14AE"/>
    <w:multiLevelType w:val="hybridMultilevel"/>
    <w:tmpl w:val="13261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1B0F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1C480F"/>
    <w:rsid w:val="0023765F"/>
    <w:rsid w:val="00272791"/>
    <w:rsid w:val="00296F16"/>
    <w:rsid w:val="002B7630"/>
    <w:rsid w:val="002C5963"/>
    <w:rsid w:val="002D0520"/>
    <w:rsid w:val="002E4421"/>
    <w:rsid w:val="0032697B"/>
    <w:rsid w:val="003376FD"/>
    <w:rsid w:val="00365AF3"/>
    <w:rsid w:val="003804C0"/>
    <w:rsid w:val="00384438"/>
    <w:rsid w:val="00391A50"/>
    <w:rsid w:val="00393681"/>
    <w:rsid w:val="003B6EC8"/>
    <w:rsid w:val="003E5ABF"/>
    <w:rsid w:val="003F03E9"/>
    <w:rsid w:val="00401EB5"/>
    <w:rsid w:val="00410E53"/>
    <w:rsid w:val="004121C1"/>
    <w:rsid w:val="00413994"/>
    <w:rsid w:val="00434AE0"/>
    <w:rsid w:val="004505FF"/>
    <w:rsid w:val="00495775"/>
    <w:rsid w:val="004C620E"/>
    <w:rsid w:val="004C7B91"/>
    <w:rsid w:val="004E10FD"/>
    <w:rsid w:val="0051061A"/>
    <w:rsid w:val="005312B9"/>
    <w:rsid w:val="00542D31"/>
    <w:rsid w:val="00551231"/>
    <w:rsid w:val="005A5B2D"/>
    <w:rsid w:val="005E2C17"/>
    <w:rsid w:val="005E674C"/>
    <w:rsid w:val="005F7C43"/>
    <w:rsid w:val="00615E9C"/>
    <w:rsid w:val="00624456"/>
    <w:rsid w:val="0067268A"/>
    <w:rsid w:val="006A3FE6"/>
    <w:rsid w:val="0070789E"/>
    <w:rsid w:val="00762024"/>
    <w:rsid w:val="0076298D"/>
    <w:rsid w:val="00797BA3"/>
    <w:rsid w:val="007A3090"/>
    <w:rsid w:val="007C324D"/>
    <w:rsid w:val="007D2D54"/>
    <w:rsid w:val="007D78BF"/>
    <w:rsid w:val="008002F9"/>
    <w:rsid w:val="0081190F"/>
    <w:rsid w:val="00816296"/>
    <w:rsid w:val="0082586D"/>
    <w:rsid w:val="00853150"/>
    <w:rsid w:val="00877DA6"/>
    <w:rsid w:val="00887335"/>
    <w:rsid w:val="008B0014"/>
    <w:rsid w:val="008B28A6"/>
    <w:rsid w:val="008F19EC"/>
    <w:rsid w:val="008F5FF2"/>
    <w:rsid w:val="00917927"/>
    <w:rsid w:val="00925320"/>
    <w:rsid w:val="00942C91"/>
    <w:rsid w:val="00953A01"/>
    <w:rsid w:val="00975689"/>
    <w:rsid w:val="009871A3"/>
    <w:rsid w:val="009A31F0"/>
    <w:rsid w:val="009C1BAB"/>
    <w:rsid w:val="009C252E"/>
    <w:rsid w:val="009D2608"/>
    <w:rsid w:val="00A14E2B"/>
    <w:rsid w:val="00A44FB4"/>
    <w:rsid w:val="00A51776"/>
    <w:rsid w:val="00A944DC"/>
    <w:rsid w:val="00A97454"/>
    <w:rsid w:val="00AA2CAF"/>
    <w:rsid w:val="00AA6EBC"/>
    <w:rsid w:val="00AB55F0"/>
    <w:rsid w:val="00AC79CF"/>
    <w:rsid w:val="00AF221D"/>
    <w:rsid w:val="00B24B24"/>
    <w:rsid w:val="00B26379"/>
    <w:rsid w:val="00B46EB8"/>
    <w:rsid w:val="00B96F6A"/>
    <w:rsid w:val="00C12CA3"/>
    <w:rsid w:val="00C14E5F"/>
    <w:rsid w:val="00C323CA"/>
    <w:rsid w:val="00C33820"/>
    <w:rsid w:val="00C3628C"/>
    <w:rsid w:val="00C85D06"/>
    <w:rsid w:val="00CA05F2"/>
    <w:rsid w:val="00CC6AEE"/>
    <w:rsid w:val="00CC714D"/>
    <w:rsid w:val="00CE3ABC"/>
    <w:rsid w:val="00CE50CB"/>
    <w:rsid w:val="00D16B3E"/>
    <w:rsid w:val="00D2454F"/>
    <w:rsid w:val="00D41593"/>
    <w:rsid w:val="00D61677"/>
    <w:rsid w:val="00D61926"/>
    <w:rsid w:val="00D913C8"/>
    <w:rsid w:val="00D932D6"/>
    <w:rsid w:val="00D937AD"/>
    <w:rsid w:val="00DB5004"/>
    <w:rsid w:val="00DD68B6"/>
    <w:rsid w:val="00DE0C98"/>
    <w:rsid w:val="00DE3785"/>
    <w:rsid w:val="00E12685"/>
    <w:rsid w:val="00E35704"/>
    <w:rsid w:val="00E4525A"/>
    <w:rsid w:val="00E56F93"/>
    <w:rsid w:val="00E57915"/>
    <w:rsid w:val="00E749BD"/>
    <w:rsid w:val="00E81156"/>
    <w:rsid w:val="00E9001B"/>
    <w:rsid w:val="00E96F80"/>
    <w:rsid w:val="00EA31B3"/>
    <w:rsid w:val="00EF387E"/>
    <w:rsid w:val="00F15448"/>
    <w:rsid w:val="00F15F15"/>
    <w:rsid w:val="00F24F66"/>
    <w:rsid w:val="00F33D48"/>
    <w:rsid w:val="00F60D29"/>
    <w:rsid w:val="00F91FA6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8D90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3BC621-77CF-4139-BCEE-0C7219BF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2018-01-15T20:49:00Z</dcterms:created>
  <dcterms:modified xsi:type="dcterms:W3CDTF">2018-01-15T20:51:00Z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